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1276"/>
        <w:gridCol w:w="1134"/>
        <w:gridCol w:w="1559"/>
        <w:gridCol w:w="1418"/>
        <w:gridCol w:w="992"/>
        <w:gridCol w:w="992"/>
        <w:gridCol w:w="709"/>
      </w:tblGrid>
      <w:tr w:rsidR="006A16F5" w:rsidRPr="0075664C" w14:paraId="5F6D2C39" w14:textId="77777777" w:rsidTr="4500649B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3D7879" w14:textId="02D62596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Descrição resumida conforme Edital do Pregão Eletrônico 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23695D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82</w:t>
            </w:r>
            <w:r w:rsidR="00FF23B5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6BE78C8D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CA3D3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Equalizado</w:t>
            </w:r>
          </w:p>
          <w:p w14:paraId="7FC0AA7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77777777" w:rsidR="006A16F5" w:rsidRPr="002C4472" w:rsidRDefault="006A16F5" w:rsidP="00466BC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(A) = (B) x 1,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10</w:t>
            </w: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 ou x 1,1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26AC1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5BE557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4500649B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4500649B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8122C50" w14:textId="77777777" w:rsidR="001050C7" w:rsidRDefault="001050C7" w:rsidP="001050C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</w:rPr>
            </w:pPr>
            <w:r w:rsidRPr="00A66E88">
              <w:rPr>
                <w:rFonts w:ascii="Segoe UI" w:hAnsi="Segoe UI" w:cs="Segoe UI"/>
              </w:rPr>
              <w:t>TELA MET</w:t>
            </w:r>
            <w:r>
              <w:rPr>
                <w:rFonts w:ascii="Segoe UI" w:hAnsi="Segoe UI" w:cs="Segoe UI"/>
              </w:rPr>
              <w:t>Á</w:t>
            </w:r>
            <w:r w:rsidRPr="00A66E88">
              <w:rPr>
                <w:rFonts w:ascii="Segoe UI" w:hAnsi="Segoe UI" w:cs="Segoe UI"/>
              </w:rPr>
              <w:t>LICA</w:t>
            </w:r>
          </w:p>
          <w:p w14:paraId="5191464C" w14:textId="77777777" w:rsidR="000C6830" w:rsidRPr="00EB5EF5" w:rsidRDefault="000C6830" w:rsidP="000C6830">
            <w:pPr>
              <w:spacing w:before="60" w:after="60"/>
              <w:jc w:val="both"/>
              <w:rPr>
                <w:sz w:val="24"/>
                <w:szCs w:val="24"/>
                <w:highlight w:val="yellow"/>
              </w:rPr>
            </w:pPr>
            <w:r w:rsidRPr="000C6830">
              <w:rPr>
                <w:sz w:val="24"/>
                <w:szCs w:val="24"/>
                <w:highlight w:val="yellow"/>
              </w:rPr>
              <w:t>Informar Descritivo completo, Marca e Referência do modelo que está propondo</w:t>
            </w:r>
            <w:r w:rsidRPr="00EB5EF5">
              <w:rPr>
                <w:sz w:val="24"/>
                <w:szCs w:val="24"/>
                <w:highlight w:val="yellow"/>
              </w:rPr>
              <w:t xml:space="preserve"> </w:t>
            </w:r>
          </w:p>
          <w:p w14:paraId="283AE581" w14:textId="62BCE418" w:rsidR="00950BCC" w:rsidRPr="002C4472" w:rsidRDefault="001050C7" w:rsidP="00C164CB">
            <w:pPr>
              <w:jc w:val="both"/>
              <w:rPr>
                <w:rFonts w:ascii="Segoe UI" w:hAnsi="Segoe UI" w:cs="Segoe UI"/>
                <w:color w:val="000000"/>
              </w:rPr>
            </w:pPr>
            <w:r w:rsidRPr="00C7395E">
              <w:rPr>
                <w:rFonts w:ascii="Segoe UI" w:hAnsi="Segoe UI" w:cs="Segoe UI"/>
                <w:b/>
                <w:bCs/>
              </w:rPr>
              <w:t>O</w:t>
            </w:r>
            <w:r>
              <w:rPr>
                <w:rFonts w:ascii="Segoe UI" w:hAnsi="Segoe UI" w:cs="Segoe UI"/>
                <w:b/>
                <w:bCs/>
              </w:rPr>
              <w:t>bs.</w:t>
            </w:r>
            <w:r w:rsidRPr="00C7395E">
              <w:rPr>
                <w:rFonts w:ascii="Segoe UI" w:hAnsi="Segoe UI" w:cs="Segoe UI"/>
                <w:b/>
                <w:bCs/>
              </w:rPr>
              <w:t xml:space="preserve">: a entrega será parcelada pelo período de </w:t>
            </w:r>
            <w:r>
              <w:rPr>
                <w:rFonts w:ascii="Segoe UI" w:hAnsi="Segoe UI" w:cs="Segoe UI"/>
                <w:b/>
                <w:bCs/>
              </w:rPr>
              <w:t>24</w:t>
            </w:r>
            <w:r w:rsidRPr="00C7395E">
              <w:rPr>
                <w:rFonts w:ascii="Segoe UI" w:hAnsi="Segoe UI" w:cs="Segoe UI"/>
                <w:b/>
                <w:bCs/>
              </w:rPr>
              <w:t xml:space="preserve"> (</w:t>
            </w:r>
            <w:r>
              <w:rPr>
                <w:rFonts w:ascii="Segoe UI" w:hAnsi="Segoe UI" w:cs="Segoe UI"/>
                <w:b/>
                <w:bCs/>
              </w:rPr>
              <w:t>vinte e quatro)</w:t>
            </w:r>
            <w:r w:rsidRPr="00C7395E">
              <w:rPr>
                <w:rFonts w:ascii="Segoe UI" w:hAnsi="Segoe UI" w:cs="Segoe UI"/>
                <w:b/>
                <w:bCs/>
              </w:rPr>
              <w:t xml:space="preserve"> meses</w:t>
            </w:r>
            <w:r>
              <w:rPr>
                <w:rFonts w:ascii="Segoe UI" w:hAnsi="Segoe UI" w:cs="Segoe UI"/>
                <w:b/>
                <w:bCs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51F37C74" w:rsidR="00C164CB" w:rsidRPr="002C4472" w:rsidRDefault="00C25D33" w:rsidP="00C164CB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19.000 metros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164CB" w:rsidRPr="0075664C" w14:paraId="1043E02C" w14:textId="77777777" w:rsidTr="4500649B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C164CB" w:rsidRPr="0075664C" w:rsidRDefault="00C164CB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6B9AB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FB0818" w14:textId="77777777" w:rsidR="00C164CB" w:rsidRPr="0075664C" w:rsidRDefault="00C164CB" w:rsidP="00C164CB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C164CB" w:rsidRPr="002C4472" w:rsidRDefault="00C164CB" w:rsidP="00C164CB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 xml:space="preserve">VALOR </w:t>
            </w:r>
            <w:r w:rsidR="00E50F19" w:rsidRPr="002C4472">
              <w:rPr>
                <w:rFonts w:ascii="Segoe UI" w:hAnsi="Segoe UI" w:cs="Segoe UI"/>
                <w:b/>
                <w:szCs w:val="22"/>
              </w:rPr>
              <w:t>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C164CB" w:rsidRPr="002C4472" w:rsidRDefault="00C164CB" w:rsidP="00C164C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C164CB" w:rsidRPr="0075664C" w:rsidRDefault="00C164CB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C164CB" w:rsidRPr="0075664C" w:rsidRDefault="00C164CB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C164CB" w:rsidRPr="0075664C" w:rsidRDefault="00C164CB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BF582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6972CE7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2C18FEA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387B4D8D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0647B41E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245"/>
        <w:gridCol w:w="2268"/>
        <w:gridCol w:w="1275"/>
        <w:gridCol w:w="2552"/>
        <w:gridCol w:w="1134"/>
        <w:gridCol w:w="1134"/>
        <w:gridCol w:w="850"/>
      </w:tblGrid>
      <w:tr w:rsidR="00194FC6" w:rsidRPr="0075664C" w14:paraId="2A3B2E38" w14:textId="77777777" w:rsidTr="1830CB76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6E8CEC21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23695D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82</w:t>
            </w:r>
            <w:r w:rsidR="02C79B8B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51BD3281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1830CB76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850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47943" w:rsidRPr="0075664C" w14:paraId="417C810D" w14:textId="77777777" w:rsidTr="004472A3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047943" w:rsidRPr="002C4472" w:rsidRDefault="00047943" w:rsidP="00047943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70A2DC4C" w14:textId="77777777" w:rsidR="00047943" w:rsidRDefault="00047943" w:rsidP="0004794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</w:rPr>
            </w:pPr>
            <w:r w:rsidRPr="00A66E88">
              <w:rPr>
                <w:rFonts w:ascii="Segoe UI" w:hAnsi="Segoe UI" w:cs="Segoe UI"/>
              </w:rPr>
              <w:t>TELA MET</w:t>
            </w:r>
            <w:r>
              <w:rPr>
                <w:rFonts w:ascii="Segoe UI" w:hAnsi="Segoe UI" w:cs="Segoe UI"/>
              </w:rPr>
              <w:t>Á</w:t>
            </w:r>
            <w:r w:rsidRPr="00A66E88">
              <w:rPr>
                <w:rFonts w:ascii="Segoe UI" w:hAnsi="Segoe UI" w:cs="Segoe UI"/>
              </w:rPr>
              <w:t>LICA</w:t>
            </w:r>
          </w:p>
          <w:p w14:paraId="526BAB4F" w14:textId="77777777" w:rsidR="00EB5EF5" w:rsidRPr="000C6830" w:rsidRDefault="00EB5EF5" w:rsidP="00EB5EF5">
            <w:pPr>
              <w:spacing w:before="60" w:after="60"/>
              <w:jc w:val="both"/>
              <w:rPr>
                <w:rFonts w:cs="Segoe UI"/>
                <w:b/>
                <w:sz w:val="24"/>
                <w:szCs w:val="24"/>
              </w:rPr>
            </w:pPr>
            <w:r w:rsidRPr="000C6830">
              <w:rPr>
                <w:sz w:val="24"/>
                <w:szCs w:val="24"/>
                <w:highlight w:val="yellow"/>
              </w:rPr>
              <w:t>Informar Descritivo completo, Marca e Referência do modelo que está propondo</w:t>
            </w:r>
            <w:r w:rsidRPr="000C6830">
              <w:rPr>
                <w:rFonts w:cs="Segoe UI"/>
                <w:b/>
                <w:sz w:val="24"/>
                <w:szCs w:val="24"/>
              </w:rPr>
              <w:t xml:space="preserve"> </w:t>
            </w:r>
          </w:p>
          <w:p w14:paraId="34A9B202" w14:textId="7591EAE0" w:rsidR="00047943" w:rsidRPr="002C4472" w:rsidRDefault="00047943" w:rsidP="00047943">
            <w:pPr>
              <w:jc w:val="both"/>
              <w:rPr>
                <w:rFonts w:ascii="Segoe UI" w:hAnsi="Segoe UI" w:cs="Segoe UI"/>
                <w:color w:val="000000"/>
              </w:rPr>
            </w:pPr>
            <w:r w:rsidRPr="00C7395E">
              <w:rPr>
                <w:rFonts w:ascii="Segoe UI" w:hAnsi="Segoe UI" w:cs="Segoe UI"/>
                <w:b/>
                <w:bCs/>
              </w:rPr>
              <w:t>O</w:t>
            </w:r>
            <w:r>
              <w:rPr>
                <w:rFonts w:ascii="Segoe UI" w:hAnsi="Segoe UI" w:cs="Segoe UI"/>
                <w:b/>
                <w:bCs/>
              </w:rPr>
              <w:t>bs.</w:t>
            </w:r>
            <w:r w:rsidRPr="00C7395E">
              <w:rPr>
                <w:rFonts w:ascii="Segoe UI" w:hAnsi="Segoe UI" w:cs="Segoe UI"/>
                <w:b/>
                <w:bCs/>
              </w:rPr>
              <w:t xml:space="preserve">: a entrega será parcelada pelo período de </w:t>
            </w:r>
            <w:r>
              <w:rPr>
                <w:rFonts w:ascii="Segoe UI" w:hAnsi="Segoe UI" w:cs="Segoe UI"/>
                <w:b/>
                <w:bCs/>
              </w:rPr>
              <w:t>24</w:t>
            </w:r>
            <w:r w:rsidRPr="00C7395E">
              <w:rPr>
                <w:rFonts w:ascii="Segoe UI" w:hAnsi="Segoe UI" w:cs="Segoe UI"/>
                <w:b/>
                <w:bCs/>
              </w:rPr>
              <w:t xml:space="preserve"> (</w:t>
            </w:r>
            <w:r>
              <w:rPr>
                <w:rFonts w:ascii="Segoe UI" w:hAnsi="Segoe UI" w:cs="Segoe UI"/>
                <w:b/>
                <w:bCs/>
              </w:rPr>
              <w:t>vinte e quatro)</w:t>
            </w:r>
            <w:r w:rsidRPr="00C7395E">
              <w:rPr>
                <w:rFonts w:ascii="Segoe UI" w:hAnsi="Segoe UI" w:cs="Segoe UI"/>
                <w:b/>
                <w:bCs/>
              </w:rPr>
              <w:t xml:space="preserve"> meses</w:t>
            </w:r>
            <w:r>
              <w:rPr>
                <w:rFonts w:ascii="Segoe UI" w:hAnsi="Segoe UI" w:cs="Segoe UI"/>
                <w:b/>
                <w:bCs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1940C79" w14:textId="77777777" w:rsidR="00047943" w:rsidRPr="002C4472" w:rsidRDefault="00047943" w:rsidP="00047943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7547A01" w14:textId="67DBDB67" w:rsidR="00047943" w:rsidRPr="0075664C" w:rsidRDefault="004446F0" w:rsidP="00047943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19.000 metros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651A501" w14:textId="77777777" w:rsidR="00047943" w:rsidRPr="002C4472" w:rsidRDefault="00047943" w:rsidP="00047943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617B7B6" w14:textId="77777777" w:rsidR="00047943" w:rsidRPr="002C4472" w:rsidRDefault="00047943" w:rsidP="00047943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E92153E" w14:textId="77777777" w:rsidR="00047943" w:rsidRPr="002C4472" w:rsidRDefault="00047943" w:rsidP="00047943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043CB0F" w14:textId="77777777" w:rsidR="00047943" w:rsidRPr="002C4472" w:rsidRDefault="00047943" w:rsidP="00047943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047943" w:rsidRPr="0075664C" w14:paraId="355D689D" w14:textId="77777777" w:rsidTr="1830CB76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047943" w:rsidRPr="0075664C" w:rsidRDefault="00047943" w:rsidP="00047943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047943" w:rsidRPr="0075664C" w:rsidRDefault="00047943" w:rsidP="00047943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2F4959E6" w:rsidR="00047943" w:rsidRPr="002C4472" w:rsidRDefault="00047943" w:rsidP="00047943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047943" w:rsidRPr="002C4472" w:rsidRDefault="00047943" w:rsidP="00047943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047943" w:rsidRPr="0075664C" w:rsidRDefault="00047943" w:rsidP="00047943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047943" w:rsidRPr="0075664C" w:rsidRDefault="00047943" w:rsidP="00047943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047943" w:rsidRPr="0075664C" w:rsidRDefault="00047943" w:rsidP="00047943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27"/>
      </w:tblGrid>
      <w:tr w:rsidR="0075664C" w:rsidRPr="009F7A00" w14:paraId="6D1F88AF" w14:textId="77777777" w:rsidTr="001B2693">
        <w:trPr>
          <w:cantSplit/>
        </w:trPr>
        <w:tc>
          <w:tcPr>
            <w:tcW w:w="14737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001B2693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27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7012"/>
      </w:tblGrid>
      <w:tr w:rsidR="0075664C" w:rsidRPr="009F7A00" w14:paraId="5E2CE2E5" w14:textId="77777777" w:rsidTr="001B2693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7012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D93B2" w14:textId="77777777" w:rsidR="00CE111A" w:rsidRDefault="00CE111A">
      <w:r>
        <w:separator/>
      </w:r>
    </w:p>
  </w:endnote>
  <w:endnote w:type="continuationSeparator" w:id="0">
    <w:p w14:paraId="0DE4B5B7" w14:textId="77777777" w:rsidR="00CE111A" w:rsidRDefault="00CE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04FF1" w14:textId="77777777" w:rsidR="00CE111A" w:rsidRDefault="00CE111A">
      <w:r>
        <w:separator/>
      </w:r>
    </w:p>
  </w:footnote>
  <w:footnote w:type="continuationSeparator" w:id="0">
    <w:p w14:paraId="2DBF0D7D" w14:textId="77777777" w:rsidR="00CE111A" w:rsidRDefault="00CE1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F5"/>
    <w:rsid w:val="0001391F"/>
    <w:rsid w:val="00021371"/>
    <w:rsid w:val="000233B2"/>
    <w:rsid w:val="00047943"/>
    <w:rsid w:val="00057418"/>
    <w:rsid w:val="000877D4"/>
    <w:rsid w:val="000A1EFD"/>
    <w:rsid w:val="000B26E2"/>
    <w:rsid w:val="000B3F61"/>
    <w:rsid w:val="000C6830"/>
    <w:rsid w:val="000C780B"/>
    <w:rsid w:val="000D6616"/>
    <w:rsid w:val="000E785E"/>
    <w:rsid w:val="001050C7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B2693"/>
    <w:rsid w:val="001C1636"/>
    <w:rsid w:val="001C4224"/>
    <w:rsid w:val="001C4C27"/>
    <w:rsid w:val="001C7912"/>
    <w:rsid w:val="001D1574"/>
    <w:rsid w:val="001F3A58"/>
    <w:rsid w:val="00205E89"/>
    <w:rsid w:val="00212050"/>
    <w:rsid w:val="0023695D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C2257"/>
    <w:rsid w:val="003E06A1"/>
    <w:rsid w:val="00401F9A"/>
    <w:rsid w:val="004415B3"/>
    <w:rsid w:val="004446F0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C59"/>
    <w:rsid w:val="00587FEF"/>
    <w:rsid w:val="005F2D44"/>
    <w:rsid w:val="00616947"/>
    <w:rsid w:val="00623C93"/>
    <w:rsid w:val="006262BF"/>
    <w:rsid w:val="006272C4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A64C9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68C1"/>
    <w:rsid w:val="00BC4BB5"/>
    <w:rsid w:val="00BE1371"/>
    <w:rsid w:val="00BF0B69"/>
    <w:rsid w:val="00BF644F"/>
    <w:rsid w:val="00C05729"/>
    <w:rsid w:val="00C164CB"/>
    <w:rsid w:val="00C25D33"/>
    <w:rsid w:val="00C26C34"/>
    <w:rsid w:val="00C40ABE"/>
    <w:rsid w:val="00C453B9"/>
    <w:rsid w:val="00CA43BC"/>
    <w:rsid w:val="00CC2844"/>
    <w:rsid w:val="00CE111A"/>
    <w:rsid w:val="00CE56F7"/>
    <w:rsid w:val="00CF0458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B5EF5"/>
    <w:rsid w:val="00EE63B4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4EFF774"/>
    <w:rsid w:val="1830CB76"/>
    <w:rsid w:val="4500649B"/>
    <w:rsid w:val="51BD3281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6BB97D-23BD-46A1-BBD3-637DB08C46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4A11CA-0F7A-4043-8E05-935CD0FFA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942</Words>
  <Characters>5088</Characters>
  <Application>Microsoft Office Word</Application>
  <DocSecurity>0</DocSecurity>
  <Lines>42</Lines>
  <Paragraphs>12</Paragraphs>
  <ScaleCrop>false</ScaleCrop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206</cp:revision>
  <dcterms:created xsi:type="dcterms:W3CDTF">2025-01-07T13:30:00Z</dcterms:created>
  <dcterms:modified xsi:type="dcterms:W3CDTF">2025-07-03T13:36:00Z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